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F8" w:rsidRDefault="003339F8" w:rsidP="003339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Воспитание: взгляд в будущее.</w:t>
      </w:r>
    </w:p>
    <w:p w:rsidR="003339F8" w:rsidRDefault="003339F8" w:rsidP="003339F8">
      <w:pPr>
        <w:pStyle w:val="a3"/>
        <w:spacing w:line="360" w:lineRule="auto"/>
        <w:ind w:left="4962"/>
        <w:jc w:val="both"/>
        <w:rPr>
          <w:rFonts w:ascii="Times New Roman" w:hAnsi="Times New Roman" w:cs="Times New Roman"/>
          <w:sz w:val="28"/>
        </w:rPr>
      </w:pPr>
    </w:p>
    <w:p w:rsidR="003339F8" w:rsidRDefault="003339F8" w:rsidP="003339F8">
      <w:pPr>
        <w:pStyle w:val="a3"/>
        <w:spacing w:line="360" w:lineRule="auto"/>
        <w:ind w:left="49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человека быть счастливым нельзя, но воспитывать его так, чтобы он был счастливым, можно.</w:t>
      </w:r>
    </w:p>
    <w:p w:rsidR="003339F8" w:rsidRDefault="003339F8" w:rsidP="003339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А. С. Макаренко.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Размышляя над словами А. С. Макаренко, я как классный руководитель, в первую очередь, мысленно ухожу в далекое прошлое. Задумайтесь, древние люди, не имея средств вербального общения, как-то делились опытом и готовили к жизни своих детей. Женщина – хранительница очага – оставаясь в пещере, оберегала огонь и вскармливала детей материнским молоком, жестами, прикосновением оказывала им признаки любви, но иногда, по-своему, она могла их и отругать.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вырастали. Отцы начинали брать сыновей с собой на охоту. Тогда они, тоже не зная ничего о воспитании в современном понимании, учили мальчиков ловкости, храбрости, смекалке.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Проходили времена: столетия, тысячелетия. Одни цивилизации меняли другие; империи исчезали, зарождались новые. «…Судьбы империй зависят от воспитания молодёжи» – утверждал Аристотель, поэтому, я считаю, человечеству требовался  свод правил по воспитанию детей, не только дома, но и в коллективе, в социуме. Таким образом, появились первые трактаты о воспитании. Я частенько беру в свои руки «Домострой», перечитываю некоторые главы и удивляюсь тому, как правильно были поставлены вопросы воспитания уже тогда, насколько они актуальны теперь.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Конфуций сказал: «Самое прекрасное зрелище на свете – вид ребенка, уверенно идущего по жизненной дороге после того, как вы показали ему путь».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Наши предки учили своих детей жить на своем примере. Это было своеобразное воспитание. Связи между родителями и детьми становились все крепче и крепче. Постепенно появились первые семейные отношения.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Но что такое воспитание? Кого нужно воспитывать? Кто должен заниматься этим процессом? Каким же должен быть воспитатель? 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Многие ученые в разные эпохи давали свое толкование этому определению. Это целенаправленный и организованный процесс формирования личности, передача накопленного опыта от старших поколений к младшим, знания, умения, способы мышления, нравственные, этические, правовые нормы, созданные в процессе исторического развития, духовное наследие человечества. Но цель воспитания одна – ожидаемые изменения в человеке.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«Воспитание в семье – это основа основ. </w:t>
      </w:r>
      <w:proofErr w:type="gramStart"/>
      <w:r>
        <w:rPr>
          <w:rFonts w:ascii="Times New Roman" w:hAnsi="Times New Roman" w:cs="Times New Roman"/>
          <w:sz w:val="28"/>
        </w:rPr>
        <w:t>Все остальное – детский сад, школа, институт, окружение – дополнительная шлифовка, не более,» – писал А. С. Макаренко.</w:t>
      </w:r>
      <w:proofErr w:type="gramEnd"/>
      <w:r>
        <w:rPr>
          <w:rFonts w:ascii="Times New Roman" w:hAnsi="Times New Roman" w:cs="Times New Roman"/>
          <w:sz w:val="28"/>
        </w:rPr>
        <w:t xml:space="preserve"> Но очень часто воспитание детей приходится начинать с воспитания их родителей. Именно родители должны стать нашими помощниками, союзниками, участниками единого педагогического процесса, коллегами в деле воспитания детей. Воспитание, было, есть и останется навсегда социальным процессом в самом широком смысле слова, так как человека воспитывает все окружение: люди, вещи, явления, но прежде всего – люди, среди которых на первом месте: родители и педагоги.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часто родители говорят, что они одевают, обувают, кормят своих детей. Мне хочется им сказать: «Если вы хотите вырастить личность, тратьте на них в два раза меньше денег и в два раза больше времени».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часто думаю, что всё то, что происходит в нашей жизни сейчас – это итог нашего воспитания. В последние годы идет гонка за материальными благами. Среди подрастающего поколения теряются семейные ценности, уходят на второй план такие понятия как нравственность, ответственность; забываются рабочие профессии. Родители хотят дать своему ребенку высшее образование, иногда  забывая о том, что «Воспитание имеет приоритет над образованием. Создает человека воспитание» (А. Экзюпери). Забывая о правильном воспитании своих детей, не останемся ли мы у разбитого корыта, </w:t>
      </w:r>
      <w:r>
        <w:rPr>
          <w:rFonts w:ascii="Times New Roman" w:hAnsi="Times New Roman" w:cs="Times New Roman"/>
          <w:sz w:val="28"/>
        </w:rPr>
        <w:lastRenderedPageBreak/>
        <w:t>как старуха из сказки А. С. Пушкина «Старик и море». Хотелось бы, чтобы наши будущие поколения и через века не забывали об этом.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Мои сегодняшние воспитанники – люди будущего. Я очень часто думаю о том, какими они будут? 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Наши мечты – дорога к нашему счастью, к будущему, в котором </w:t>
      </w:r>
      <w:proofErr w:type="gramStart"/>
      <w:r>
        <w:rPr>
          <w:rFonts w:ascii="Times New Roman" w:hAnsi="Times New Roman" w:cs="Times New Roman"/>
          <w:sz w:val="28"/>
        </w:rPr>
        <w:t>профессиональное</w:t>
      </w:r>
      <w:proofErr w:type="gramEnd"/>
      <w:r>
        <w:rPr>
          <w:rFonts w:ascii="Times New Roman" w:hAnsi="Times New Roman" w:cs="Times New Roman"/>
          <w:sz w:val="28"/>
        </w:rPr>
        <w:t xml:space="preserve"> и человеческое нельзя отделить друг от друга. Важно не дать мечте погибнуть под грузом каждодневных трудов. Ведь если бы я не шла за мечтой, я не стала бы счастливым учителем, который превращает мечты в реальность. 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уверена, что мои воспитанники будут достойными людьми нашей страны,  не будут пассивными и равнодушными, так как будут относиться к своему делу с пониманием, удовольствием и желанием.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память приходят слова, одного из идеологов и разработчиков Профессионального стандарта педагога: «Профессиональный стандарт педагога – стандарт «на вырост». Стандарт – это то, как должно быть. И я, как учитель, понимаю, к чему я должна стремиться, до чего я должна «дорасти», чтобы и сама, и окружающие видели и ценили во мне профессионала. Я работаю над этим сейчас и полна решимости идти </w:t>
      </w:r>
      <w:proofErr w:type="gramStart"/>
      <w:r>
        <w:rPr>
          <w:rFonts w:ascii="Times New Roman" w:hAnsi="Times New Roman" w:cs="Times New Roman"/>
          <w:sz w:val="28"/>
        </w:rPr>
        <w:t>через</w:t>
      </w:r>
      <w:proofErr w:type="gramEnd"/>
      <w:r>
        <w:rPr>
          <w:rFonts w:ascii="Times New Roman" w:hAnsi="Times New Roman" w:cs="Times New Roman"/>
          <w:sz w:val="28"/>
        </w:rPr>
        <w:t xml:space="preserve"> тернии к звездам. Ещё много работы впереди, но дорогу осилит </w:t>
      </w:r>
      <w:proofErr w:type="gramStart"/>
      <w:r>
        <w:rPr>
          <w:rFonts w:ascii="Times New Roman" w:hAnsi="Times New Roman" w:cs="Times New Roman"/>
          <w:sz w:val="28"/>
        </w:rPr>
        <w:t>идущий</w:t>
      </w:r>
      <w:proofErr w:type="gramEnd"/>
      <w:r>
        <w:rPr>
          <w:rFonts w:ascii="Times New Roman" w:hAnsi="Times New Roman" w:cs="Times New Roman"/>
          <w:sz w:val="28"/>
        </w:rPr>
        <w:t>. Я верю в то, что теплый и мягкий свет детства будет освещать мне эту дорогу, дорогу в будущее!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Раздумывая о </w:t>
      </w:r>
      <w:r>
        <w:rPr>
          <w:rFonts w:ascii="Times New Roman" w:hAnsi="Times New Roman" w:cs="Times New Roman"/>
          <w:sz w:val="28"/>
          <w:lang w:val="en-US"/>
        </w:rPr>
        <w:t>XXII</w:t>
      </w:r>
      <w:r>
        <w:rPr>
          <w:rFonts w:ascii="Times New Roman" w:hAnsi="Times New Roman" w:cs="Times New Roman"/>
          <w:sz w:val="28"/>
        </w:rPr>
        <w:t xml:space="preserve"> веке, представляю детей будущего. Это будут самостоятельные и самодеятельные личности, которые достигли самоопределения и самоутверждения путём саморазвития и самореализации. Таков идеал. Путь к нему достаточно долгий и непростой. 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Толковом словаре русского языка Владимира Даля читаю: «Воспитывать – заботиться о вещественных и нравственных потребностях малолетнего до возраста его совершеннолетия» – цель воспитания.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рождении ребенок – чистый лист, рисуй на нем, что хочешь. Вот и оставляют на этом листе свой след все, кто соприкасается с ребенком. </w:t>
      </w:r>
      <w:r>
        <w:rPr>
          <w:rFonts w:ascii="Times New Roman" w:hAnsi="Times New Roman" w:cs="Times New Roman"/>
          <w:sz w:val="28"/>
        </w:rPr>
        <w:lastRenderedPageBreak/>
        <w:t xml:space="preserve">Хорошо, если те, с кем общается маленький человек, умные, добрые, люди высокой нравственной культуры. 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Уверена</w:t>
      </w:r>
      <w:proofErr w:type="gramEnd"/>
      <w:r>
        <w:rPr>
          <w:rFonts w:ascii="Times New Roman" w:hAnsi="Times New Roman" w:cs="Times New Roman"/>
          <w:sz w:val="28"/>
        </w:rPr>
        <w:t xml:space="preserve">, в далёком будущем будут актуальны слова В. А. Сухомлинского: «Воспитание детей – это мудрое ограничение. Ребенок должен понять, что есть три вещи: можно, нельзя, надо». В мечтах я вижу наш общий дом – планету Земля – цветущим садом, где царят мир, понимание, гармония, красота и любовь, благодаря воспитанным людям, так как воспитанный человек не способен творить зло. Они будут оберегать нашу планету, будут патриотами всей вселенной и объединятся  в единую семью. Воспитывать будут не только интеллектуально, а в первую очередь нравственно, потому что воспитание – это действие «притяжения» ребенка к Истине, Доброте, Доброй Воле, Красоте Духа. 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«Ребёнок это не сосуд, который нужно наполнить, а огонь, который необходимо зажечь». Когда читаю данное высказывание, всегда представляю мудреца, аксакала, который бережно оберегая руки ребенка, обучая его работе на гончарном круге, делает с ним керамический сосуд. Вычерчивая каждый круг, как круг жизни, передает свою житейскую мудрость. Действительно, ребенок не сосуд, он тот, кто с горящими глазами, интересом создает свое творение. А классный руководитель, тот мудрец, который оберегает и направляет. И каждое вращение гончарного круга совершенствует ребенка. Ребенок вырастит и передаст знания своим детям. В этом и состоит круговорот жизни, сансара. Учитель продолжается в своем ученике – сразу приходят на ум слова популярной песни. 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А вот чтобы зажечь ребенка огнем необходимо расти, работать на благо прогресса. Наши легендарные мудрецы </w:t>
      </w:r>
      <w:proofErr w:type="spellStart"/>
      <w:r>
        <w:rPr>
          <w:rFonts w:ascii="Times New Roman" w:hAnsi="Times New Roman" w:cs="Times New Roman"/>
          <w:sz w:val="28"/>
        </w:rPr>
        <w:t>Шигабутдин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Марджани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Ризаэтдин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Фахретдинов</w:t>
      </w:r>
      <w:proofErr w:type="spellEnd"/>
      <w:r>
        <w:rPr>
          <w:rFonts w:ascii="Times New Roman" w:hAnsi="Times New Roman" w:cs="Times New Roman"/>
          <w:sz w:val="28"/>
        </w:rPr>
        <w:t xml:space="preserve"> не зря </w:t>
      </w:r>
      <w:r>
        <w:rPr>
          <w:rFonts w:ascii="Times New Roman" w:hAnsi="Times New Roman" w:cs="Times New Roman"/>
          <w:sz w:val="28"/>
          <w:szCs w:val="28"/>
        </w:rPr>
        <w:t xml:space="preserve">действовали путём воспитания и просвещения, развития литературы, использовали достижения науки, пытаясь показать окружающим преимущества современной цивилизации. Поэтому они считаются реформаторами просвещения и воспитания.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Возможно, и среди нас сейчас есть будущие легендарные педагоги-реформаторы.</w:t>
      </w:r>
    </w:p>
    <w:p w:rsidR="003339F8" w:rsidRDefault="003339F8" w:rsidP="003339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и тогда, как и сейчас, то, каким станет ребенок во взрослой жизни, в первую очередь будет зависеть от родителей, поэтому я хочу завершить свои рассуждения следующими словами:</w:t>
      </w:r>
    </w:p>
    <w:p w:rsidR="003339F8" w:rsidRDefault="003339F8" w:rsidP="003339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Читайте мамы деткам сказки, </w:t>
      </w:r>
    </w:p>
    <w:p w:rsidR="003339F8" w:rsidRDefault="003339F8" w:rsidP="003339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Они основа детских снов. </w:t>
      </w:r>
    </w:p>
    <w:p w:rsidR="003339F8" w:rsidRDefault="003339F8" w:rsidP="003339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Растите их в добре и ласке, </w:t>
      </w:r>
    </w:p>
    <w:p w:rsidR="003339F8" w:rsidRDefault="003339F8" w:rsidP="003339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И не жалейте добрых слов!</w:t>
      </w:r>
    </w:p>
    <w:p w:rsidR="003339F8" w:rsidRDefault="003339F8" w:rsidP="003339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339F8" w:rsidRDefault="003339F8" w:rsidP="003339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339F8" w:rsidRDefault="003339F8" w:rsidP="003339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339F8" w:rsidRDefault="003339F8" w:rsidP="003339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339F8" w:rsidRDefault="003339F8" w:rsidP="003339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D37F72" w:rsidRPr="003339F8" w:rsidRDefault="00D37F72" w:rsidP="003339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37F72" w:rsidRPr="0033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4B"/>
    <w:rsid w:val="003339F8"/>
    <w:rsid w:val="005F104B"/>
    <w:rsid w:val="00D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9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1163</Words>
  <Characters>6630</Characters>
  <Application>Microsoft Office Word</Application>
  <DocSecurity>0</DocSecurity>
  <Lines>55</Lines>
  <Paragraphs>15</Paragraphs>
  <ScaleCrop>false</ScaleCrop>
  <Company>Hewlett-Packard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2019-02-01T21:48:00Z</dcterms:created>
  <dcterms:modified xsi:type="dcterms:W3CDTF">2019-02-01T21:51:00Z</dcterms:modified>
</cp:coreProperties>
</file>